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7551" w:type="dxa"/>
        <w:tblInd w:w="18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2086"/>
        <w:gridCol w:w="40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ind w:hanging="338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评价报告归档编号No：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AHYC-AP-1908-035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中国石化销售股份有限公司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安徽亳州城父加油站安全验收评价报告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项目简介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评价对象：</w:t>
            </w:r>
            <w:bookmarkStart w:id="0" w:name="_Toc206470824"/>
            <w:bookmarkStart w:id="1" w:name="_Toc369080703"/>
            <w:r>
              <w:rPr>
                <w:rFonts w:hint="eastAsia" w:ascii="宋体" w:hAnsi="宋体" w:eastAsia="宋体" w:cs="宋体"/>
                <w:color w:val="2C2D2D"/>
                <w:spacing w:val="0"/>
                <w:kern w:val="0"/>
                <w:sz w:val="23"/>
                <w:szCs w:val="23"/>
                <w:lang w:val="en-US" w:eastAsia="zh-CN" w:bidi="ar-SA"/>
              </w:rPr>
              <w:t>中国石化销售股份有限公司安徽亳州城父加油站，评价范围包括加油站油罐区、加油区、配电房、站房以及配套的公辅工程等。</w:t>
            </w:r>
            <w:bookmarkEnd w:id="0"/>
            <w:bookmarkEnd w:id="1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项目类型：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安全验收评价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该加油站现有职工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人，其中主要负责人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安全管理人员1人，加油员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人。该站站内建有油罐区、防雨棚、站房及相应的配套设施。加油站共有埋地式储油罐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个，其中30m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汽油罐2个，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0m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柴油罐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个，成品油储存能力约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m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；潜油泵加油机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2台。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</w:t>
            </w:r>
          </w:p>
        </w:tc>
        <w:tc>
          <w:tcPr>
            <w:tcW w:w="2086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项目组长</w:t>
            </w:r>
          </w:p>
        </w:tc>
        <w:tc>
          <w:tcPr>
            <w:tcW w:w="4057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尹超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评价人员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及任务</w:t>
            </w: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赵明军、马秀平、夏瑞瑞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现场勘察、收集资料、报告编制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报告编制人</w:t>
            </w:r>
          </w:p>
        </w:tc>
        <w:tc>
          <w:tcPr>
            <w:tcW w:w="405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报告审核人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技术负责人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过程控制人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陈启宇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陈世杰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报告提交时间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2019年9月4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334D"/>
    <w:rsid w:val="002B19F5"/>
    <w:rsid w:val="00452338"/>
    <w:rsid w:val="007D3BDA"/>
    <w:rsid w:val="00823CC8"/>
    <w:rsid w:val="008D4F22"/>
    <w:rsid w:val="0092334D"/>
    <w:rsid w:val="00AD12A9"/>
    <w:rsid w:val="00C3261F"/>
    <w:rsid w:val="00E26BFD"/>
    <w:rsid w:val="02BE0838"/>
    <w:rsid w:val="09937269"/>
    <w:rsid w:val="294D75C8"/>
    <w:rsid w:val="2A1854CB"/>
    <w:rsid w:val="2B53035F"/>
    <w:rsid w:val="37601084"/>
    <w:rsid w:val="3C215B78"/>
    <w:rsid w:val="579D7C7A"/>
    <w:rsid w:val="5FBE1F43"/>
    <w:rsid w:val="6AA4115A"/>
    <w:rsid w:val="70DE6F37"/>
    <w:rsid w:val="7AD3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ind w:firstLine="600"/>
    </w:pPr>
    <w:rPr>
      <w:rFonts w:ascii="宋体"/>
      <w:spacing w:val="8"/>
      <w:kern w:val="0"/>
      <w:sz w:val="24"/>
    </w:rPr>
  </w:style>
  <w:style w:type="paragraph" w:styleId="3">
    <w:name w:val="Body Text Indent 2"/>
    <w:basedOn w:val="1"/>
    <w:qFormat/>
    <w:uiPriority w:val="0"/>
    <w:pPr>
      <w:widowControl/>
      <w:ind w:firstLine="570"/>
    </w:pPr>
    <w:rPr>
      <w:rFonts w:asci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12</TotalTime>
  <ScaleCrop>false</ScaleCrop>
  <LinksUpToDate>false</LinksUpToDate>
  <CharactersWithSpaces>390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2017-12-10T10:52:00Z</dcterms:created>
  <dc:creator>Windows 用户</dc:creator>
  <cp:lastModifiedBy>Administrator</cp:lastModifiedBy>
  <dcterms:modified xsi:type="dcterms:W3CDTF">2019-09-04T09:46:47Z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